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AC" w:rsidRPr="004B128A" w:rsidRDefault="00EB21AC" w:rsidP="00EB21AC">
      <w:pPr>
        <w:spacing w:before="78"/>
        <w:ind w:left="1433" w:right="1794"/>
        <w:jc w:val="center"/>
        <w:rPr>
          <w:b/>
          <w:sz w:val="24"/>
          <w:u w:val="single"/>
        </w:rPr>
      </w:pPr>
      <w:r w:rsidRPr="004B128A">
        <w:rPr>
          <w:b/>
          <w:sz w:val="24"/>
          <w:u w:val="single"/>
        </w:rPr>
        <w:t>23EE12T3-DC</w:t>
      </w:r>
      <w:r w:rsidRPr="004B128A">
        <w:rPr>
          <w:b/>
          <w:spacing w:val="-3"/>
          <w:sz w:val="24"/>
          <w:u w:val="single"/>
        </w:rPr>
        <w:t xml:space="preserve"> </w:t>
      </w:r>
      <w:r w:rsidRPr="004B128A">
        <w:rPr>
          <w:b/>
          <w:sz w:val="24"/>
          <w:u w:val="single"/>
        </w:rPr>
        <w:t>MACHINES</w:t>
      </w:r>
      <w:r w:rsidRPr="004B128A">
        <w:rPr>
          <w:b/>
          <w:spacing w:val="-1"/>
          <w:sz w:val="24"/>
          <w:u w:val="single"/>
        </w:rPr>
        <w:t xml:space="preserve"> </w:t>
      </w:r>
      <w:r w:rsidRPr="004B128A">
        <w:rPr>
          <w:b/>
          <w:sz w:val="24"/>
          <w:u w:val="single"/>
        </w:rPr>
        <w:t>&amp;</w:t>
      </w:r>
      <w:r w:rsidRPr="004B128A">
        <w:rPr>
          <w:b/>
          <w:spacing w:val="-4"/>
          <w:sz w:val="24"/>
          <w:u w:val="single"/>
        </w:rPr>
        <w:t xml:space="preserve"> </w:t>
      </w:r>
      <w:r w:rsidRPr="004B128A">
        <w:rPr>
          <w:b/>
          <w:sz w:val="24"/>
          <w:u w:val="single"/>
        </w:rPr>
        <w:t>TRANSFORMERS</w:t>
      </w:r>
    </w:p>
    <w:p w:rsidR="00EB21AC" w:rsidRPr="004B128A" w:rsidRDefault="00EB21AC" w:rsidP="00EB21AC">
      <w:pPr>
        <w:pStyle w:val="BodyText"/>
        <w:spacing w:before="4" w:after="1"/>
        <w:rPr>
          <w:b/>
          <w:sz w:val="21"/>
          <w:u w:val="single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1"/>
        <w:gridCol w:w="3423"/>
        <w:gridCol w:w="2967"/>
        <w:gridCol w:w="945"/>
      </w:tblGrid>
      <w:tr w:rsidR="00EB21AC" w:rsidTr="004045CA">
        <w:trPr>
          <w:trHeight w:val="254"/>
        </w:trPr>
        <w:tc>
          <w:tcPr>
            <w:tcW w:w="1911" w:type="dxa"/>
          </w:tcPr>
          <w:p w:rsidR="00EB21AC" w:rsidRDefault="00EB21AC" w:rsidP="004045CA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Category:</w:t>
            </w:r>
          </w:p>
        </w:tc>
        <w:tc>
          <w:tcPr>
            <w:tcW w:w="3423" w:type="dxa"/>
          </w:tcPr>
          <w:p w:rsidR="00EB21AC" w:rsidRDefault="00EB21AC" w:rsidP="004045CA">
            <w:pPr>
              <w:pStyle w:val="TableParagraph"/>
              <w:spacing w:line="234" w:lineRule="exact"/>
              <w:ind w:left="105"/>
            </w:pP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core</w:t>
            </w:r>
          </w:p>
        </w:tc>
        <w:tc>
          <w:tcPr>
            <w:tcW w:w="2967" w:type="dxa"/>
          </w:tcPr>
          <w:p w:rsidR="00EB21AC" w:rsidRDefault="00EB21AC" w:rsidP="004045CA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945" w:type="dxa"/>
          </w:tcPr>
          <w:p w:rsidR="00EB21AC" w:rsidRDefault="00EB21AC" w:rsidP="004045CA">
            <w:pPr>
              <w:pStyle w:val="TableParagraph"/>
              <w:spacing w:line="234" w:lineRule="exact"/>
              <w:ind w:left="111"/>
            </w:pPr>
            <w:r>
              <w:t>3</w:t>
            </w:r>
          </w:p>
        </w:tc>
      </w:tr>
      <w:tr w:rsidR="00EB21AC" w:rsidTr="004045CA">
        <w:trPr>
          <w:trHeight w:val="249"/>
        </w:trPr>
        <w:tc>
          <w:tcPr>
            <w:tcW w:w="1911" w:type="dxa"/>
          </w:tcPr>
          <w:p w:rsidR="00EB21AC" w:rsidRDefault="00EB21AC" w:rsidP="004045CA">
            <w:pPr>
              <w:pStyle w:val="TableParagraph"/>
              <w:spacing w:line="230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3423" w:type="dxa"/>
          </w:tcPr>
          <w:p w:rsidR="00EB21AC" w:rsidRDefault="00EB21AC" w:rsidP="004045CA">
            <w:pPr>
              <w:pStyle w:val="TableParagraph"/>
              <w:spacing w:line="230" w:lineRule="exact"/>
              <w:ind w:left="105"/>
            </w:pPr>
            <w:r>
              <w:t>Theory</w:t>
            </w:r>
          </w:p>
        </w:tc>
        <w:tc>
          <w:tcPr>
            <w:tcW w:w="2967" w:type="dxa"/>
          </w:tcPr>
          <w:p w:rsidR="00EB21AC" w:rsidRDefault="00EB21AC" w:rsidP="004045CA">
            <w:pPr>
              <w:pStyle w:val="TableParagraph"/>
              <w:spacing w:line="230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Lecture-Tutorial-Practical:</w:t>
            </w:r>
          </w:p>
        </w:tc>
        <w:tc>
          <w:tcPr>
            <w:tcW w:w="945" w:type="dxa"/>
          </w:tcPr>
          <w:p w:rsidR="00EB21AC" w:rsidRDefault="00EB21AC" w:rsidP="004045CA">
            <w:pPr>
              <w:pStyle w:val="TableParagraph"/>
              <w:spacing w:line="230" w:lineRule="exact"/>
              <w:ind w:left="111"/>
            </w:pPr>
            <w:r>
              <w:t>3-0-0</w:t>
            </w:r>
          </w:p>
        </w:tc>
      </w:tr>
      <w:tr w:rsidR="00EB21AC" w:rsidTr="004045CA">
        <w:trPr>
          <w:trHeight w:val="762"/>
        </w:trPr>
        <w:tc>
          <w:tcPr>
            <w:tcW w:w="1911" w:type="dxa"/>
          </w:tcPr>
          <w:p w:rsidR="00EB21AC" w:rsidRDefault="00EB21AC" w:rsidP="004045CA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3423" w:type="dxa"/>
          </w:tcPr>
          <w:p w:rsidR="00EB21AC" w:rsidRDefault="00EB21AC" w:rsidP="004045CA">
            <w:pPr>
              <w:pStyle w:val="TableParagraph"/>
              <w:spacing w:line="242" w:lineRule="auto"/>
              <w:ind w:left="105" w:right="178"/>
            </w:pPr>
            <w:r>
              <w:t>Fundamental concepts of Electrical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Magnetic</w:t>
            </w:r>
            <w:r>
              <w:rPr>
                <w:spacing w:val="-1"/>
              </w:rPr>
              <w:t xml:space="preserve"> </w:t>
            </w:r>
            <w:r>
              <w:t>coupled</w:t>
            </w:r>
            <w:r>
              <w:rPr>
                <w:spacing w:val="-4"/>
              </w:rPr>
              <w:t xml:space="preserve"> </w:t>
            </w:r>
            <w:r>
              <w:t>circuits.</w:t>
            </w:r>
          </w:p>
        </w:tc>
        <w:tc>
          <w:tcPr>
            <w:tcW w:w="2967" w:type="dxa"/>
          </w:tcPr>
          <w:p w:rsidR="00EB21AC" w:rsidRDefault="00EB21AC" w:rsidP="004045CA">
            <w:pPr>
              <w:pStyle w:val="TableParagraph"/>
              <w:spacing w:before="1"/>
              <w:ind w:left="284" w:right="98" w:firstLine="566"/>
              <w:jc w:val="righ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Sessional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Evaluation: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External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Exam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Evaluation:</w:t>
            </w:r>
          </w:p>
          <w:p w:rsidR="00EB21AC" w:rsidRDefault="00EB21AC" w:rsidP="004045CA">
            <w:pPr>
              <w:pStyle w:val="TableParagraph"/>
              <w:spacing w:before="2" w:line="233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Marks:</w:t>
            </w:r>
          </w:p>
        </w:tc>
        <w:tc>
          <w:tcPr>
            <w:tcW w:w="945" w:type="dxa"/>
          </w:tcPr>
          <w:p w:rsidR="00EB21AC" w:rsidRDefault="00EB21AC" w:rsidP="004045CA">
            <w:pPr>
              <w:pStyle w:val="TableParagraph"/>
              <w:spacing w:line="249" w:lineRule="exact"/>
              <w:ind w:left="111"/>
            </w:pPr>
            <w:r>
              <w:t>30</w:t>
            </w:r>
          </w:p>
          <w:p w:rsidR="00EB21AC" w:rsidRDefault="00EB21AC" w:rsidP="004045CA">
            <w:pPr>
              <w:pStyle w:val="TableParagraph"/>
              <w:spacing w:before="1"/>
              <w:ind w:left="111"/>
            </w:pPr>
            <w:r>
              <w:t>70</w:t>
            </w:r>
          </w:p>
          <w:p w:rsidR="00EB21AC" w:rsidRDefault="00EB21AC" w:rsidP="004045CA">
            <w:pPr>
              <w:pStyle w:val="TableParagraph"/>
              <w:spacing w:before="2" w:line="238" w:lineRule="exact"/>
              <w:ind w:left="111"/>
            </w:pPr>
            <w:r>
              <w:t>100</w:t>
            </w:r>
          </w:p>
        </w:tc>
      </w:tr>
    </w:tbl>
    <w:p w:rsidR="00EB21AC" w:rsidRDefault="00EB21AC" w:rsidP="00EB21AC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9"/>
        <w:gridCol w:w="548"/>
        <w:gridCol w:w="6175"/>
        <w:gridCol w:w="1056"/>
      </w:tblGrid>
      <w:tr w:rsidR="00EB21AC" w:rsidTr="004045CA">
        <w:trPr>
          <w:trHeight w:val="306"/>
        </w:trPr>
        <w:tc>
          <w:tcPr>
            <w:tcW w:w="1469" w:type="dxa"/>
            <w:vMerge w:val="restart"/>
          </w:tcPr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B21AC" w:rsidRDefault="00EB21AC" w:rsidP="004045CA">
            <w:pPr>
              <w:pStyle w:val="TableParagraph"/>
              <w:spacing w:line="273" w:lineRule="auto"/>
              <w:ind w:left="201" w:right="186" w:firstLine="19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Objectives:</w:t>
            </w:r>
          </w:p>
        </w:tc>
        <w:tc>
          <w:tcPr>
            <w:tcW w:w="7779" w:type="dxa"/>
            <w:gridSpan w:val="3"/>
          </w:tcPr>
          <w:p w:rsidR="00EB21AC" w:rsidRDefault="00EB21AC" w:rsidP="004045CA">
            <w:pPr>
              <w:pStyle w:val="TableParagraph"/>
              <w:spacing w:line="249" w:lineRule="exact"/>
              <w:ind w:left="105"/>
            </w:pP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undergoing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EB21AC" w:rsidTr="004045CA">
        <w:trPr>
          <w:trHeight w:val="1771"/>
        </w:trPr>
        <w:tc>
          <w:tcPr>
            <w:tcW w:w="1469" w:type="dxa"/>
            <w:vMerge/>
            <w:tcBorders>
              <w:top w:val="nil"/>
            </w:tcBorders>
          </w:tcPr>
          <w:p w:rsidR="00EB21AC" w:rsidRDefault="00EB21AC" w:rsidP="004045CA">
            <w:pPr>
              <w:rPr>
                <w:sz w:val="2"/>
                <w:szCs w:val="2"/>
              </w:rPr>
            </w:pPr>
          </w:p>
        </w:tc>
        <w:tc>
          <w:tcPr>
            <w:tcW w:w="7779" w:type="dxa"/>
            <w:gridSpan w:val="3"/>
          </w:tcPr>
          <w:p w:rsidR="00EB21AC" w:rsidRDefault="00EB21AC" w:rsidP="00EB21AC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7" w:lineRule="exact"/>
              <w:ind w:hanging="222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voltage</w:t>
            </w:r>
            <w:r>
              <w:rPr>
                <w:spacing w:val="-7"/>
              </w:rPr>
              <w:t xml:space="preserve"> </w:t>
            </w:r>
            <w:r>
              <w:t>build-up in</w:t>
            </w:r>
            <w:r>
              <w:rPr>
                <w:spacing w:val="-4"/>
              </w:rPr>
              <w:t xml:space="preserve"> </w:t>
            </w:r>
            <w:r>
              <w:t>DC</w:t>
            </w:r>
            <w:r>
              <w:rPr>
                <w:spacing w:val="2"/>
              </w:rPr>
              <w:t xml:space="preserve"> </w:t>
            </w:r>
            <w:r>
              <w:t>generators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characteristics.</w:t>
            </w:r>
          </w:p>
          <w:p w:rsidR="00EB21AC" w:rsidRDefault="00EB21AC" w:rsidP="00EB21AC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left="105" w:right="108" w:firstLine="0"/>
            </w:pPr>
            <w:r>
              <w:t>The</w:t>
            </w:r>
            <w:r>
              <w:rPr>
                <w:spacing w:val="25"/>
              </w:rPr>
              <w:t xml:space="preserve"> </w:t>
            </w:r>
            <w:proofErr w:type="gramStart"/>
            <w:r>
              <w:t>process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torque</w:t>
            </w:r>
            <w:r>
              <w:rPr>
                <w:spacing w:val="25"/>
              </w:rPr>
              <w:t xml:space="preserve"> </w:t>
            </w:r>
            <w:r>
              <w:t>production,</w:t>
            </w:r>
            <w:r>
              <w:rPr>
                <w:spacing w:val="35"/>
              </w:rPr>
              <w:t xml:space="preserve"> </w:t>
            </w:r>
            <w:r>
              <w:t>starting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speed</w:t>
            </w:r>
            <w:r>
              <w:rPr>
                <w:spacing w:val="28"/>
              </w:rPr>
              <w:t xml:space="preserve"> </w:t>
            </w:r>
            <w:r>
              <w:t>control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DC</w:t>
            </w:r>
            <w:r>
              <w:rPr>
                <w:spacing w:val="33"/>
              </w:rPr>
              <w:t xml:space="preserve"> </w:t>
            </w:r>
            <w:r>
              <w:t>motors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illustrate</w:t>
            </w:r>
            <w:proofErr w:type="gramEnd"/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5"/>
              </w:rPr>
              <w:t xml:space="preserve"> </w:t>
            </w:r>
            <w:r>
              <w:t>characteristics.</w:t>
            </w:r>
          </w:p>
          <w:p w:rsidR="00EB21AC" w:rsidRDefault="00EB21AC" w:rsidP="00EB21AC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"/>
              <w:ind w:left="105" w:right="103" w:firstLine="0"/>
            </w:pPr>
            <w:r>
              <w:t>To</w:t>
            </w:r>
            <w:r>
              <w:rPr>
                <w:spacing w:val="19"/>
              </w:rPr>
              <w:t xml:space="preserve"> </w:t>
            </w:r>
            <w:r>
              <w:t>draw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equivalent</w:t>
            </w:r>
            <w:r>
              <w:rPr>
                <w:spacing w:val="25"/>
              </w:rPr>
              <w:t xml:space="preserve"> </w:t>
            </w:r>
            <w:r>
              <w:t>circuit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single-phase</w:t>
            </w:r>
            <w:r>
              <w:rPr>
                <w:spacing w:val="18"/>
              </w:rPr>
              <w:t xml:space="preserve"> </w:t>
            </w:r>
            <w:r>
              <w:t>transformer,</w:t>
            </w:r>
            <w:r>
              <w:rPr>
                <w:spacing w:val="26"/>
              </w:rPr>
              <w:t xml:space="preserve"> </w:t>
            </w:r>
            <w:r>
              <w:t>auto</w:t>
            </w:r>
            <w:r>
              <w:rPr>
                <w:spacing w:val="19"/>
              </w:rPr>
              <w:t xml:space="preserve"> </w:t>
            </w:r>
            <w:r>
              <w:t>transformer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determine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7"/>
              </w:rPr>
              <w:t xml:space="preserve"> </w:t>
            </w:r>
            <w:r>
              <w:t>efficiency &amp;</w:t>
            </w:r>
            <w:r>
              <w:rPr>
                <w:spacing w:val="-2"/>
              </w:rPr>
              <w:t xml:space="preserve"> </w:t>
            </w:r>
            <w:r>
              <w:t>regulation.</w:t>
            </w:r>
          </w:p>
          <w:p w:rsidR="00EB21AC" w:rsidRDefault="00EB21AC" w:rsidP="00EB21AC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51" w:lineRule="exact"/>
              <w:ind w:hanging="222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testing</w:t>
            </w:r>
            <w:r>
              <w:rPr>
                <w:spacing w:val="-1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transformers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speed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DC motors</w:t>
            </w:r>
          </w:p>
          <w:p w:rsidR="00EB21AC" w:rsidRDefault="00EB21AC" w:rsidP="00EB21AC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1" w:line="238" w:lineRule="exact"/>
              <w:ind w:left="330" w:hanging="226"/>
            </w:pPr>
            <w:r>
              <w:t>About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configurations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three-</w:t>
            </w:r>
            <w:proofErr w:type="gramStart"/>
            <w:r>
              <w:t>phase</w:t>
            </w:r>
            <w:proofErr w:type="gramEnd"/>
            <w:r>
              <w:rPr>
                <w:spacing w:val="-9"/>
              </w:rPr>
              <w:t xml:space="preserve"> </w:t>
            </w:r>
            <w:r>
              <w:t>transformers.</w:t>
            </w:r>
          </w:p>
        </w:tc>
      </w:tr>
      <w:tr w:rsidR="00EB21AC" w:rsidTr="004045CA">
        <w:trPr>
          <w:trHeight w:val="504"/>
        </w:trPr>
        <w:tc>
          <w:tcPr>
            <w:tcW w:w="1469" w:type="dxa"/>
            <w:vMerge w:val="restart"/>
          </w:tcPr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spacing w:before="208" w:line="278" w:lineRule="auto"/>
              <w:ind w:left="225" w:right="208" w:firstLine="17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Outcomes:</w:t>
            </w:r>
          </w:p>
        </w:tc>
        <w:tc>
          <w:tcPr>
            <w:tcW w:w="6723" w:type="dxa"/>
            <w:gridSpan w:val="2"/>
          </w:tcPr>
          <w:p w:rsidR="00EB21AC" w:rsidRDefault="00EB21AC" w:rsidP="004045CA">
            <w:pPr>
              <w:pStyle w:val="TableParagraph"/>
              <w:spacing w:line="249" w:lineRule="exact"/>
              <w:ind w:left="105"/>
            </w:pPr>
            <w:r>
              <w:t>After</w:t>
            </w:r>
            <w:r>
              <w:rPr>
                <w:spacing w:val="3"/>
              </w:rPr>
              <w:t xml:space="preserve"> </w:t>
            </w:r>
            <w:r>
              <w:t>completing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7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</w:tc>
        <w:tc>
          <w:tcPr>
            <w:tcW w:w="1056" w:type="dxa"/>
          </w:tcPr>
          <w:p w:rsidR="00EB21AC" w:rsidRDefault="00EB21AC" w:rsidP="004045CA">
            <w:pPr>
              <w:pStyle w:val="TableParagraph"/>
              <w:spacing w:line="250" w:lineRule="exact"/>
              <w:ind w:left="110" w:right="225"/>
              <w:rPr>
                <w:b/>
              </w:rPr>
            </w:pPr>
            <w:r>
              <w:rPr>
                <w:b/>
                <w:spacing w:val="-1"/>
              </w:rPr>
              <w:t>Blooms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EB21AC" w:rsidTr="004045CA">
        <w:trPr>
          <w:trHeight w:val="513"/>
        </w:trPr>
        <w:tc>
          <w:tcPr>
            <w:tcW w:w="1469" w:type="dxa"/>
            <w:vMerge/>
            <w:tcBorders>
              <w:top w:val="nil"/>
            </w:tcBorders>
          </w:tcPr>
          <w:p w:rsidR="00EB21AC" w:rsidRDefault="00EB21AC" w:rsidP="004045C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EB21AC" w:rsidRPr="00734069" w:rsidRDefault="00EB21AC" w:rsidP="004045CA">
            <w:pPr>
              <w:pStyle w:val="TableParagraph"/>
              <w:spacing w:before="1"/>
              <w:ind w:left="105"/>
            </w:pPr>
            <w:r w:rsidRPr="00734069">
              <w:t>CO1</w:t>
            </w:r>
          </w:p>
        </w:tc>
        <w:tc>
          <w:tcPr>
            <w:tcW w:w="6175" w:type="dxa"/>
          </w:tcPr>
          <w:p w:rsidR="00EB21AC" w:rsidRDefault="00EB21AC" w:rsidP="004045CA">
            <w:pPr>
              <w:pStyle w:val="TableParagraph"/>
              <w:spacing w:line="249" w:lineRule="exact"/>
              <w:ind w:left="105"/>
            </w:pPr>
            <w:r>
              <w:t>Understand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process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voltage</w:t>
            </w:r>
            <w:r>
              <w:rPr>
                <w:spacing w:val="4"/>
              </w:rPr>
              <w:t xml:space="preserve"> </w:t>
            </w:r>
            <w:r>
              <w:t>build-up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DC</w:t>
            </w:r>
            <w:r>
              <w:rPr>
                <w:spacing w:val="12"/>
              </w:rPr>
              <w:t xml:space="preserve"> </w:t>
            </w:r>
            <w:r>
              <w:t>generators</w:t>
            </w:r>
            <w:r>
              <w:rPr>
                <w:spacing w:val="5"/>
              </w:rPr>
              <w:t xml:space="preserve"> </w:t>
            </w:r>
            <w:r>
              <w:t>and</w:t>
            </w:r>
          </w:p>
          <w:p w:rsidR="00EB21AC" w:rsidRDefault="00EB21AC" w:rsidP="004045CA">
            <w:pPr>
              <w:pStyle w:val="TableParagraph"/>
              <w:spacing w:before="1" w:line="243" w:lineRule="exact"/>
              <w:ind w:left="105"/>
            </w:pPr>
            <w:proofErr w:type="gramStart"/>
            <w:r>
              <w:t>characteristics</w:t>
            </w:r>
            <w:proofErr w:type="gramEnd"/>
            <w:r>
              <w:t>.</w:t>
            </w:r>
          </w:p>
        </w:tc>
        <w:tc>
          <w:tcPr>
            <w:tcW w:w="1056" w:type="dxa"/>
          </w:tcPr>
          <w:p w:rsidR="00EB21AC" w:rsidRDefault="00EB21AC" w:rsidP="004045CA">
            <w:pPr>
              <w:pStyle w:val="TableParagraph"/>
              <w:spacing w:before="6"/>
              <w:ind w:left="404" w:right="3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L2</w:t>
            </w:r>
          </w:p>
        </w:tc>
      </w:tr>
      <w:tr w:rsidR="00EB21AC" w:rsidTr="004045CA">
        <w:trPr>
          <w:trHeight w:val="508"/>
        </w:trPr>
        <w:tc>
          <w:tcPr>
            <w:tcW w:w="1469" w:type="dxa"/>
            <w:vMerge/>
            <w:tcBorders>
              <w:top w:val="nil"/>
            </w:tcBorders>
          </w:tcPr>
          <w:p w:rsidR="00EB21AC" w:rsidRDefault="00EB21AC" w:rsidP="004045C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EB21AC" w:rsidRPr="00734069" w:rsidRDefault="00EB21AC" w:rsidP="004045CA">
            <w:pPr>
              <w:pStyle w:val="TableParagraph"/>
              <w:spacing w:line="249" w:lineRule="exact"/>
              <w:ind w:left="105"/>
            </w:pPr>
            <w:r w:rsidRPr="00734069">
              <w:t>CO2</w:t>
            </w:r>
          </w:p>
        </w:tc>
        <w:tc>
          <w:tcPr>
            <w:tcW w:w="6175" w:type="dxa"/>
          </w:tcPr>
          <w:p w:rsidR="00EB21AC" w:rsidRDefault="00EB21AC" w:rsidP="004045CA">
            <w:pPr>
              <w:pStyle w:val="TableParagraph"/>
              <w:spacing w:line="244" w:lineRule="exact"/>
              <w:ind w:left="105"/>
            </w:pPr>
            <w:r>
              <w:t>Understand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process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torque</w:t>
            </w:r>
            <w:r>
              <w:rPr>
                <w:spacing w:val="17"/>
              </w:rPr>
              <w:t xml:space="preserve"> </w:t>
            </w:r>
            <w:r>
              <w:t>production,</w:t>
            </w:r>
            <w:r>
              <w:rPr>
                <w:spacing w:val="25"/>
              </w:rPr>
              <w:t xml:space="preserve"> </w:t>
            </w:r>
            <w:r>
              <w:t>starting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speed</w:t>
            </w:r>
          </w:p>
          <w:p w:rsidR="00EB21AC" w:rsidRDefault="00EB21AC" w:rsidP="004045CA">
            <w:pPr>
              <w:pStyle w:val="TableParagraph"/>
              <w:spacing w:before="1" w:line="243" w:lineRule="exact"/>
              <w:ind w:left="105"/>
            </w:pPr>
            <w:proofErr w:type="gramStart"/>
            <w:r>
              <w:t>control</w:t>
            </w:r>
            <w:proofErr w:type="gram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DC</w:t>
            </w:r>
            <w:r>
              <w:rPr>
                <w:spacing w:val="4"/>
              </w:rPr>
              <w:t xml:space="preserve"> </w:t>
            </w:r>
            <w:r>
              <w:t>motors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illustrate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characteristics.</w:t>
            </w:r>
          </w:p>
        </w:tc>
        <w:tc>
          <w:tcPr>
            <w:tcW w:w="1056" w:type="dxa"/>
          </w:tcPr>
          <w:p w:rsidR="00EB21AC" w:rsidRDefault="00EB21AC" w:rsidP="004045CA">
            <w:pPr>
              <w:pStyle w:val="TableParagraph"/>
              <w:spacing w:before="1"/>
              <w:ind w:left="404" w:right="3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L2</w:t>
            </w:r>
          </w:p>
        </w:tc>
      </w:tr>
      <w:tr w:rsidR="00EB21AC" w:rsidTr="004045CA">
        <w:trPr>
          <w:trHeight w:val="508"/>
        </w:trPr>
        <w:tc>
          <w:tcPr>
            <w:tcW w:w="1469" w:type="dxa"/>
            <w:vMerge/>
            <w:tcBorders>
              <w:top w:val="nil"/>
            </w:tcBorders>
          </w:tcPr>
          <w:p w:rsidR="00EB21AC" w:rsidRDefault="00EB21AC" w:rsidP="004045C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EB21AC" w:rsidRPr="00734069" w:rsidRDefault="00EB21AC" w:rsidP="004045CA">
            <w:pPr>
              <w:pStyle w:val="TableParagraph"/>
              <w:spacing w:line="249" w:lineRule="exact"/>
              <w:ind w:left="105"/>
            </w:pPr>
            <w:r w:rsidRPr="00734069">
              <w:t>CO3</w:t>
            </w:r>
          </w:p>
        </w:tc>
        <w:tc>
          <w:tcPr>
            <w:tcW w:w="6175" w:type="dxa"/>
          </w:tcPr>
          <w:p w:rsidR="00EB21AC" w:rsidRDefault="00EB21AC" w:rsidP="004045CA">
            <w:pPr>
              <w:pStyle w:val="TableParagraph"/>
              <w:spacing w:line="244" w:lineRule="exact"/>
              <w:ind w:left="105"/>
            </w:pPr>
            <w:r>
              <w:t>Obtain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equivalent</w:t>
            </w:r>
            <w:r>
              <w:rPr>
                <w:spacing w:val="47"/>
              </w:rPr>
              <w:t xml:space="preserve"> </w:t>
            </w:r>
            <w:r>
              <w:t>circuit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49"/>
              </w:rPr>
              <w:t xml:space="preserve"> </w:t>
            </w:r>
            <w:r>
              <w:t>single-phase</w:t>
            </w:r>
            <w:r>
              <w:rPr>
                <w:spacing w:val="40"/>
              </w:rPr>
              <w:t xml:space="preserve"> </w:t>
            </w:r>
            <w:r>
              <w:t>transformer,</w:t>
            </w:r>
            <w:r>
              <w:rPr>
                <w:spacing w:val="44"/>
              </w:rPr>
              <w:t xml:space="preserve"> </w:t>
            </w:r>
            <w:r>
              <w:t>auto</w:t>
            </w:r>
          </w:p>
          <w:p w:rsidR="00EB21AC" w:rsidRDefault="00EB21AC" w:rsidP="004045CA">
            <w:pPr>
              <w:pStyle w:val="TableParagraph"/>
              <w:spacing w:before="2" w:line="243" w:lineRule="exact"/>
              <w:ind w:left="105"/>
            </w:pPr>
            <w:proofErr w:type="gramStart"/>
            <w:r>
              <w:t>transformer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determine</w:t>
            </w:r>
            <w:r>
              <w:rPr>
                <w:spacing w:val="-9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efficiency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regulation.</w:t>
            </w:r>
          </w:p>
        </w:tc>
        <w:tc>
          <w:tcPr>
            <w:tcW w:w="1056" w:type="dxa"/>
          </w:tcPr>
          <w:p w:rsidR="00EB21AC" w:rsidRDefault="00EB21AC" w:rsidP="004045CA">
            <w:pPr>
              <w:pStyle w:val="TableParagraph"/>
              <w:spacing w:before="1"/>
              <w:ind w:left="404" w:right="3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L3</w:t>
            </w:r>
          </w:p>
        </w:tc>
      </w:tr>
      <w:tr w:rsidR="00EB21AC" w:rsidTr="004045CA">
        <w:trPr>
          <w:trHeight w:val="508"/>
        </w:trPr>
        <w:tc>
          <w:tcPr>
            <w:tcW w:w="1469" w:type="dxa"/>
            <w:vMerge/>
            <w:tcBorders>
              <w:top w:val="nil"/>
            </w:tcBorders>
          </w:tcPr>
          <w:p w:rsidR="00EB21AC" w:rsidRDefault="00EB21AC" w:rsidP="004045C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EB21AC" w:rsidRPr="00734069" w:rsidRDefault="00EB21AC" w:rsidP="004045CA">
            <w:pPr>
              <w:pStyle w:val="TableParagraph"/>
              <w:spacing w:before="1"/>
              <w:ind w:left="105"/>
            </w:pPr>
            <w:r w:rsidRPr="00734069">
              <w:t>CO4</w:t>
            </w:r>
          </w:p>
        </w:tc>
        <w:tc>
          <w:tcPr>
            <w:tcW w:w="6175" w:type="dxa"/>
          </w:tcPr>
          <w:p w:rsidR="00EB21AC" w:rsidRDefault="00EB21AC" w:rsidP="004045CA">
            <w:pPr>
              <w:pStyle w:val="TableParagraph"/>
              <w:spacing w:line="250" w:lineRule="exact"/>
              <w:ind w:left="105"/>
            </w:pPr>
            <w:r>
              <w:t>Apply various testing methods for transformers and speed control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DC</w:t>
            </w:r>
            <w:r>
              <w:rPr>
                <w:spacing w:val="3"/>
              </w:rPr>
              <w:t xml:space="preserve"> </w:t>
            </w:r>
            <w:r>
              <w:t>motors</w:t>
            </w:r>
          </w:p>
        </w:tc>
        <w:tc>
          <w:tcPr>
            <w:tcW w:w="1056" w:type="dxa"/>
          </w:tcPr>
          <w:p w:rsidR="00EB21AC" w:rsidRDefault="00EB21AC" w:rsidP="004045CA">
            <w:pPr>
              <w:pStyle w:val="TableParagraph"/>
              <w:spacing w:before="1"/>
              <w:ind w:left="404" w:right="3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L3</w:t>
            </w:r>
          </w:p>
        </w:tc>
      </w:tr>
      <w:tr w:rsidR="00EB21AC" w:rsidTr="004045CA">
        <w:trPr>
          <w:trHeight w:val="508"/>
        </w:trPr>
        <w:tc>
          <w:tcPr>
            <w:tcW w:w="1469" w:type="dxa"/>
            <w:vMerge/>
            <w:tcBorders>
              <w:top w:val="nil"/>
            </w:tcBorders>
          </w:tcPr>
          <w:p w:rsidR="00EB21AC" w:rsidRDefault="00EB21AC" w:rsidP="004045C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EB21AC" w:rsidRPr="00734069" w:rsidRDefault="00EB21AC" w:rsidP="004045CA">
            <w:pPr>
              <w:pStyle w:val="TableParagraph"/>
              <w:spacing w:before="1"/>
              <w:ind w:left="105"/>
            </w:pPr>
            <w:r w:rsidRPr="00734069">
              <w:t>CO5</w:t>
            </w:r>
          </w:p>
        </w:tc>
        <w:tc>
          <w:tcPr>
            <w:tcW w:w="6175" w:type="dxa"/>
          </w:tcPr>
          <w:p w:rsidR="00EB21AC" w:rsidRDefault="00EB21AC" w:rsidP="004045CA">
            <w:pPr>
              <w:pStyle w:val="TableParagraph"/>
              <w:spacing w:line="249" w:lineRule="exact"/>
              <w:ind w:left="105"/>
            </w:pPr>
            <w:r>
              <w:t>Analyze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configurations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three-phase</w:t>
            </w:r>
            <w:r>
              <w:rPr>
                <w:spacing w:val="-8"/>
              </w:rPr>
              <w:t xml:space="preserve"> </w:t>
            </w:r>
            <w:r>
              <w:t>transformers.</w:t>
            </w:r>
          </w:p>
        </w:tc>
        <w:tc>
          <w:tcPr>
            <w:tcW w:w="1056" w:type="dxa"/>
          </w:tcPr>
          <w:p w:rsidR="00EB21AC" w:rsidRDefault="00EB21AC" w:rsidP="004045CA">
            <w:pPr>
              <w:pStyle w:val="TableParagraph"/>
              <w:spacing w:before="1"/>
              <w:ind w:left="404" w:right="3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L4</w:t>
            </w:r>
          </w:p>
        </w:tc>
      </w:tr>
      <w:tr w:rsidR="00EB21AC" w:rsidTr="004045CA">
        <w:trPr>
          <w:trHeight w:val="6327"/>
        </w:trPr>
        <w:tc>
          <w:tcPr>
            <w:tcW w:w="1469" w:type="dxa"/>
          </w:tcPr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B21AC" w:rsidRDefault="00EB21AC" w:rsidP="004045CA">
            <w:pPr>
              <w:pStyle w:val="TableParagraph"/>
              <w:ind w:left="110" w:right="5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Content:</w:t>
            </w:r>
          </w:p>
        </w:tc>
        <w:tc>
          <w:tcPr>
            <w:tcW w:w="7779" w:type="dxa"/>
            <w:gridSpan w:val="3"/>
          </w:tcPr>
          <w:p w:rsidR="00EB21AC" w:rsidRDefault="00EB21AC" w:rsidP="004045CA">
            <w:pPr>
              <w:pStyle w:val="TableParagraph"/>
              <w:spacing w:before="1" w:line="251" w:lineRule="exact"/>
              <w:ind w:left="3403" w:right="3399"/>
              <w:jc w:val="center"/>
              <w:rPr>
                <w:b/>
              </w:rPr>
            </w:pPr>
            <w:r>
              <w:rPr>
                <w:b/>
                <w:color w:val="212121"/>
              </w:rPr>
              <w:t>UNIT</w:t>
            </w:r>
            <w:r>
              <w:rPr>
                <w:b/>
                <w:color w:val="212121"/>
                <w:spacing w:val="3"/>
              </w:rPr>
              <w:t xml:space="preserve"> </w:t>
            </w:r>
            <w:r>
              <w:rPr>
                <w:b/>
                <w:color w:val="212121"/>
              </w:rPr>
              <w:t>I</w:t>
            </w:r>
          </w:p>
          <w:p w:rsidR="00EB21AC" w:rsidRPr="00814CF2" w:rsidRDefault="00EB21AC" w:rsidP="004045CA">
            <w:pPr>
              <w:pStyle w:val="TableParagraph"/>
              <w:spacing w:line="250" w:lineRule="exact"/>
              <w:ind w:left="105"/>
              <w:jc w:val="both"/>
              <w:rPr>
                <w:b/>
              </w:rPr>
            </w:pPr>
            <w:r w:rsidRPr="00814CF2">
              <w:rPr>
                <w:b/>
              </w:rPr>
              <w:t>DC</w:t>
            </w:r>
            <w:r w:rsidRPr="00814CF2">
              <w:rPr>
                <w:b/>
                <w:spacing w:val="-5"/>
              </w:rPr>
              <w:t xml:space="preserve"> </w:t>
            </w:r>
            <w:r w:rsidRPr="00814CF2">
              <w:rPr>
                <w:b/>
              </w:rPr>
              <w:t>Machines:</w:t>
            </w:r>
          </w:p>
          <w:p w:rsidR="00EB21AC" w:rsidRDefault="00EB21AC" w:rsidP="004045CA">
            <w:pPr>
              <w:pStyle w:val="TableParagraph"/>
              <w:ind w:left="105" w:right="108"/>
              <w:jc w:val="both"/>
            </w:pPr>
            <w:r>
              <w:t>Construction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principle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DC</w:t>
            </w:r>
            <w:r>
              <w:rPr>
                <w:spacing w:val="1"/>
              </w:rPr>
              <w:t xml:space="preserve"> </w:t>
            </w:r>
            <w:r>
              <w:t>machines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EMF</w:t>
            </w:r>
            <w:r>
              <w:rPr>
                <w:spacing w:val="1"/>
              </w:rPr>
              <w:t xml:space="preserve"> </w:t>
            </w:r>
            <w:r>
              <w:t>equation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generator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:rsidR="00EB21AC" w:rsidRDefault="00EB21AC" w:rsidP="004045CA">
            <w:pPr>
              <w:pStyle w:val="TableParagraph"/>
              <w:spacing w:before="1"/>
              <w:ind w:left="105" w:right="100"/>
              <w:jc w:val="both"/>
            </w:pPr>
            <w:r>
              <w:t>Excitation</w:t>
            </w:r>
            <w:r>
              <w:rPr>
                <w:spacing w:val="1"/>
              </w:rPr>
              <w:t xml:space="preserve"> </w:t>
            </w:r>
            <w:r>
              <w:t>techniques–</w:t>
            </w:r>
            <w:r>
              <w:rPr>
                <w:spacing w:val="1"/>
              </w:rPr>
              <w:t xml:space="preserve"> </w:t>
            </w:r>
            <w:r>
              <w:t>characteristics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DC</w:t>
            </w:r>
            <w:r>
              <w:rPr>
                <w:spacing w:val="1"/>
              </w:rPr>
              <w:t xml:space="preserve"> </w:t>
            </w:r>
            <w:r>
              <w:t>generators</w:t>
            </w:r>
            <w:r>
              <w:rPr>
                <w:spacing w:val="1"/>
              </w:rPr>
              <w:t xml:space="preserve"> </w:t>
            </w:r>
            <w:r>
              <w:t>– applications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DC</w:t>
            </w:r>
            <w:r>
              <w:rPr>
                <w:spacing w:val="1"/>
              </w:rPr>
              <w:t xml:space="preserve"> </w:t>
            </w:r>
            <w:r>
              <w:t xml:space="preserve">Generators, Back </w:t>
            </w:r>
            <w:proofErr w:type="gramStart"/>
            <w:r>
              <w:t>-  emf</w:t>
            </w:r>
            <w:proofErr w:type="gramEnd"/>
            <w:r>
              <w:t xml:space="preserve"> and torque equations of DC motor – Armature reaction and</w:t>
            </w:r>
            <w:r>
              <w:rPr>
                <w:spacing w:val="1"/>
              </w:rPr>
              <w:t xml:space="preserve"> </w:t>
            </w:r>
            <w:r>
              <w:t>commutation,</w:t>
            </w:r>
            <w:r>
              <w:rPr>
                <w:spacing w:val="3"/>
              </w:rPr>
              <w:t xml:space="preserve"> </w:t>
            </w:r>
            <w:r>
              <w:t>Applications.</w:t>
            </w:r>
          </w:p>
          <w:p w:rsidR="00EB21AC" w:rsidRDefault="00EB21AC" w:rsidP="004045CA">
            <w:pPr>
              <w:pStyle w:val="TableParagraph"/>
              <w:spacing w:before="1"/>
              <w:rPr>
                <w:b/>
              </w:rPr>
            </w:pPr>
          </w:p>
          <w:p w:rsidR="00EB21AC" w:rsidRDefault="00EB21AC" w:rsidP="004045CA">
            <w:pPr>
              <w:pStyle w:val="TableParagraph"/>
              <w:ind w:left="3403" w:right="3403"/>
              <w:jc w:val="center"/>
              <w:rPr>
                <w:b/>
              </w:rPr>
            </w:pPr>
            <w:r>
              <w:rPr>
                <w:b/>
                <w:color w:val="212121"/>
              </w:rPr>
              <w:t>UNIT</w:t>
            </w:r>
            <w:r>
              <w:rPr>
                <w:b/>
                <w:color w:val="212121"/>
                <w:spacing w:val="59"/>
              </w:rPr>
              <w:t xml:space="preserve"> </w:t>
            </w:r>
            <w:r>
              <w:rPr>
                <w:b/>
                <w:color w:val="212121"/>
              </w:rPr>
              <w:t>II</w:t>
            </w:r>
          </w:p>
          <w:p w:rsidR="00EB21AC" w:rsidRDefault="00EB21AC" w:rsidP="004045CA">
            <w:pPr>
              <w:pStyle w:val="TableParagraph"/>
              <w:spacing w:before="2" w:line="251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Starting,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Machines:</w:t>
            </w:r>
          </w:p>
          <w:p w:rsidR="00EB21AC" w:rsidRDefault="00EB21AC" w:rsidP="004045CA">
            <w:pPr>
              <w:pStyle w:val="TableParagraph"/>
              <w:ind w:left="105" w:right="99"/>
              <w:jc w:val="both"/>
            </w:pPr>
            <w:r>
              <w:t>Characteristics of DC motors – losses and efficiency – applications of DC motors.</w:t>
            </w:r>
            <w:r>
              <w:rPr>
                <w:spacing w:val="1"/>
              </w:rPr>
              <w:t xml:space="preserve"> </w:t>
            </w:r>
            <w:r>
              <w:t>Necessity of a starter – starting by 3-point and 4-point starters – speed control by</w:t>
            </w:r>
            <w:r>
              <w:rPr>
                <w:spacing w:val="1"/>
              </w:rPr>
              <w:t xml:space="preserve"> </w:t>
            </w:r>
            <w:r>
              <w:t>armature voltage and field current control – testing of DC machines – brake test,</w:t>
            </w:r>
            <w:r>
              <w:rPr>
                <w:spacing w:val="1"/>
              </w:rPr>
              <w:t xml:space="preserve"> </w:t>
            </w:r>
            <w:r>
              <w:t>Swinburne’s</w:t>
            </w:r>
            <w:r>
              <w:rPr>
                <w:spacing w:val="1"/>
              </w:rPr>
              <w:t xml:space="preserve"> </w:t>
            </w:r>
            <w:r>
              <w:t>test</w:t>
            </w:r>
            <w:r>
              <w:rPr>
                <w:spacing w:val="6"/>
              </w:rPr>
              <w:t xml:space="preserve"> </w:t>
            </w:r>
            <w:r>
              <w:t>–Hopkinson’s</w:t>
            </w:r>
            <w:r>
              <w:rPr>
                <w:spacing w:val="1"/>
              </w:rPr>
              <w:t xml:space="preserve"> </w:t>
            </w:r>
            <w:r>
              <w:t>test–Field</w:t>
            </w:r>
            <w:r>
              <w:rPr>
                <w:spacing w:val="-3"/>
              </w:rPr>
              <w:t xml:space="preserve"> </w:t>
            </w:r>
            <w:r>
              <w:t>Test.</w:t>
            </w:r>
          </w:p>
          <w:p w:rsidR="00EB21AC" w:rsidRDefault="00EB21AC" w:rsidP="004045CA">
            <w:pPr>
              <w:pStyle w:val="TableParagraph"/>
              <w:spacing w:before="1"/>
              <w:rPr>
                <w:b/>
              </w:rPr>
            </w:pPr>
          </w:p>
          <w:p w:rsidR="00EB21AC" w:rsidRDefault="00EB21AC" w:rsidP="004045CA">
            <w:pPr>
              <w:pStyle w:val="TableParagraph"/>
              <w:ind w:left="3403" w:right="3403"/>
              <w:jc w:val="center"/>
              <w:rPr>
                <w:b/>
              </w:rPr>
            </w:pPr>
            <w:r>
              <w:rPr>
                <w:b/>
                <w:color w:val="212121"/>
              </w:rPr>
              <w:t>UNIT</w:t>
            </w:r>
            <w:r>
              <w:rPr>
                <w:b/>
                <w:color w:val="212121"/>
                <w:spacing w:val="60"/>
              </w:rPr>
              <w:t xml:space="preserve"> </w:t>
            </w:r>
            <w:r>
              <w:rPr>
                <w:b/>
                <w:color w:val="212121"/>
              </w:rPr>
              <w:t>III</w:t>
            </w:r>
          </w:p>
          <w:p w:rsidR="00EB21AC" w:rsidRDefault="00EB21AC" w:rsidP="004045CA">
            <w:pPr>
              <w:pStyle w:val="TableParagraph"/>
              <w:spacing w:before="1" w:line="251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Single-phase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Transformers:</w:t>
            </w:r>
          </w:p>
          <w:p w:rsidR="00EB21AC" w:rsidRDefault="00EB21AC" w:rsidP="004045CA">
            <w:pPr>
              <w:pStyle w:val="TableParagraph"/>
              <w:ind w:left="105" w:right="98"/>
              <w:jc w:val="both"/>
            </w:pPr>
            <w:r>
              <w:t>Introduction to single-phase Transformers (Construction and principle of operation) –</w:t>
            </w:r>
            <w:r>
              <w:rPr>
                <w:spacing w:val="-52"/>
              </w:rPr>
              <w:t xml:space="preserve"> </w:t>
            </w:r>
            <w:r>
              <w:t>emf equation – operation on no-load and on load –lagging, leading and unity power</w:t>
            </w:r>
            <w:r>
              <w:rPr>
                <w:spacing w:val="1"/>
              </w:rPr>
              <w:t xml:space="preserve"> </w:t>
            </w:r>
            <w:r>
              <w:t>factors</w:t>
            </w:r>
            <w:r>
              <w:rPr>
                <w:spacing w:val="1"/>
              </w:rPr>
              <w:t xml:space="preserve"> </w:t>
            </w:r>
            <w:r>
              <w:t>loads</w:t>
            </w:r>
            <w:r>
              <w:rPr>
                <w:spacing w:val="1"/>
              </w:rPr>
              <w:t xml:space="preserve"> </w:t>
            </w:r>
            <w:r>
              <w:t>– phasor</w:t>
            </w:r>
            <w:r>
              <w:rPr>
                <w:spacing w:val="1"/>
              </w:rPr>
              <w:t xml:space="preserve"> </w:t>
            </w:r>
            <w:r>
              <w:t>diagrams–</w:t>
            </w:r>
            <w:r>
              <w:rPr>
                <w:spacing w:val="1"/>
              </w:rPr>
              <w:t xml:space="preserve"> </w:t>
            </w:r>
            <w:r>
              <w:t>equivalent</w:t>
            </w:r>
            <w:r>
              <w:rPr>
                <w:spacing w:val="1"/>
              </w:rPr>
              <w:t xml:space="preserve"> </w:t>
            </w:r>
            <w:r>
              <w:t>circuit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regulation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losses</w:t>
            </w:r>
            <w:r>
              <w:rPr>
                <w:spacing w:val="5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efficiency – effect of variation of frequency and supply voltage on losses – all day</w:t>
            </w:r>
            <w:r>
              <w:rPr>
                <w:spacing w:val="1"/>
              </w:rPr>
              <w:t xml:space="preserve"> </w:t>
            </w:r>
            <w:r>
              <w:t>efficiency,</w:t>
            </w:r>
            <w:r>
              <w:rPr>
                <w:spacing w:val="3"/>
              </w:rPr>
              <w:t xml:space="preserve"> </w:t>
            </w:r>
            <w:r>
              <w:t>Applications.</w:t>
            </w:r>
          </w:p>
        </w:tc>
      </w:tr>
    </w:tbl>
    <w:p w:rsidR="00EB21AC" w:rsidRDefault="00EB21AC" w:rsidP="00EB21AC">
      <w:pPr>
        <w:jc w:val="both"/>
        <w:sectPr w:rsidR="00EB21AC">
          <w:pgSz w:w="11910" w:h="16840"/>
          <w:pgMar w:top="1340" w:right="86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9"/>
        <w:gridCol w:w="7778"/>
      </w:tblGrid>
      <w:tr w:rsidR="00EB21AC" w:rsidTr="004045CA">
        <w:trPr>
          <w:trHeight w:val="3096"/>
        </w:trPr>
        <w:tc>
          <w:tcPr>
            <w:tcW w:w="1469" w:type="dxa"/>
          </w:tcPr>
          <w:p w:rsidR="00EB21AC" w:rsidRDefault="00EB21AC" w:rsidP="004045CA">
            <w:pPr>
              <w:pStyle w:val="TableParagraph"/>
            </w:pPr>
          </w:p>
        </w:tc>
        <w:tc>
          <w:tcPr>
            <w:tcW w:w="7778" w:type="dxa"/>
          </w:tcPr>
          <w:p w:rsidR="00EB21AC" w:rsidRDefault="00EB21AC" w:rsidP="004045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B21AC" w:rsidRDefault="00EB21AC" w:rsidP="004045CA">
            <w:pPr>
              <w:pStyle w:val="TableParagraph"/>
              <w:spacing w:before="1"/>
              <w:ind w:left="3413" w:right="3405"/>
              <w:jc w:val="center"/>
              <w:rPr>
                <w:b/>
              </w:rPr>
            </w:pPr>
            <w:r>
              <w:rPr>
                <w:b/>
                <w:color w:val="212121"/>
              </w:rPr>
              <w:t>UNIT</w:t>
            </w:r>
            <w:r>
              <w:rPr>
                <w:b/>
                <w:color w:val="212121"/>
                <w:spacing w:val="60"/>
              </w:rPr>
              <w:t xml:space="preserve"> </w:t>
            </w:r>
            <w:r>
              <w:rPr>
                <w:b/>
                <w:color w:val="212121"/>
              </w:rPr>
              <w:t>IV</w:t>
            </w:r>
          </w:p>
          <w:p w:rsidR="00EB21AC" w:rsidRDefault="00EB21AC" w:rsidP="004045CA">
            <w:pPr>
              <w:pStyle w:val="TableParagraph"/>
              <w:spacing w:before="1" w:line="251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Testing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Transformers:</w:t>
            </w:r>
          </w:p>
          <w:p w:rsidR="00EB21AC" w:rsidRDefault="00EB21AC" w:rsidP="004045CA">
            <w:pPr>
              <w:pStyle w:val="TableParagraph"/>
              <w:ind w:left="105" w:right="97"/>
              <w:jc w:val="both"/>
            </w:pPr>
            <w:r>
              <w:t>Open</w:t>
            </w:r>
            <w:r>
              <w:rPr>
                <w:spacing w:val="1"/>
              </w:rPr>
              <w:t xml:space="preserve"> </w:t>
            </w:r>
            <w:r>
              <w:t>Circuit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Short</w:t>
            </w:r>
            <w:r>
              <w:rPr>
                <w:spacing w:val="1"/>
              </w:rPr>
              <w:t xml:space="preserve"> </w:t>
            </w:r>
            <w:r>
              <w:t>Circuit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Sumpner’s</w:t>
            </w:r>
            <w:proofErr w:type="spellEnd"/>
            <w:r>
              <w:rPr>
                <w:spacing w:val="1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separation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5"/>
              </w:rPr>
              <w:t xml:space="preserve"> </w:t>
            </w:r>
            <w:r>
              <w:t>losses––</w:t>
            </w:r>
            <w:r>
              <w:rPr>
                <w:spacing w:val="-52"/>
              </w:rPr>
              <w:t xml:space="preserve"> </w:t>
            </w:r>
            <w:r>
              <w:t>Parallel</w:t>
            </w:r>
            <w:r>
              <w:rPr>
                <w:spacing w:val="1"/>
              </w:rPr>
              <w:t xml:space="preserve"> </w:t>
            </w: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equal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unequal</w:t>
            </w:r>
            <w:r>
              <w:rPr>
                <w:spacing w:val="1"/>
              </w:rPr>
              <w:t xml:space="preserve"> </w:t>
            </w:r>
            <w:r>
              <w:t>voltage</w:t>
            </w:r>
            <w:r>
              <w:rPr>
                <w:spacing w:val="1"/>
              </w:rPr>
              <w:t xml:space="preserve"> </w:t>
            </w:r>
            <w:r>
              <w:t>ratios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auto</w:t>
            </w:r>
            <w:r>
              <w:rPr>
                <w:spacing w:val="1"/>
              </w:rPr>
              <w:t xml:space="preserve"> </w:t>
            </w:r>
            <w:r>
              <w:t>transformer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equivalent</w:t>
            </w:r>
            <w:r>
              <w:rPr>
                <w:spacing w:val="2"/>
              </w:rPr>
              <w:t xml:space="preserve"> </w:t>
            </w:r>
            <w:r>
              <w:t>circuit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comparison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two</w:t>
            </w:r>
            <w:r>
              <w:rPr>
                <w:spacing w:val="1"/>
              </w:rPr>
              <w:t xml:space="preserve"> </w:t>
            </w:r>
            <w:r>
              <w:t>winding</w:t>
            </w:r>
            <w:r>
              <w:rPr>
                <w:spacing w:val="-3"/>
              </w:rPr>
              <w:t xml:space="preserve"> </w:t>
            </w:r>
            <w:r>
              <w:t>transformers.</w:t>
            </w:r>
          </w:p>
          <w:p w:rsidR="00EB21AC" w:rsidRDefault="00EB21AC" w:rsidP="004045CA">
            <w:pPr>
              <w:pStyle w:val="TableParagraph"/>
              <w:spacing w:before="3"/>
              <w:ind w:left="3412" w:right="3405"/>
              <w:jc w:val="center"/>
              <w:rPr>
                <w:b/>
              </w:rPr>
            </w:pPr>
            <w:r>
              <w:rPr>
                <w:b/>
                <w:color w:val="212121"/>
              </w:rPr>
              <w:t>UNIT</w:t>
            </w:r>
            <w:r>
              <w:rPr>
                <w:b/>
                <w:color w:val="212121"/>
                <w:spacing w:val="59"/>
              </w:rPr>
              <w:t xml:space="preserve"> </w:t>
            </w:r>
            <w:r>
              <w:rPr>
                <w:b/>
                <w:color w:val="212121"/>
              </w:rPr>
              <w:t>V</w:t>
            </w:r>
          </w:p>
          <w:p w:rsidR="00EB21AC" w:rsidRDefault="00EB21AC" w:rsidP="004045CA">
            <w:pPr>
              <w:pStyle w:val="TableParagraph"/>
              <w:spacing w:before="2" w:line="251" w:lineRule="exact"/>
              <w:ind w:left="105"/>
              <w:rPr>
                <w:b/>
              </w:rPr>
            </w:pPr>
            <w:r>
              <w:rPr>
                <w:b/>
              </w:rPr>
              <w:t>Three-Phase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Transformers:</w:t>
            </w:r>
          </w:p>
          <w:p w:rsidR="00EB21AC" w:rsidRDefault="00EB21AC" w:rsidP="004045CA">
            <w:pPr>
              <w:pStyle w:val="TableParagraph"/>
              <w:spacing w:line="273" w:lineRule="auto"/>
              <w:ind w:left="105" w:right="678"/>
            </w:pPr>
            <w:proofErr w:type="spellStart"/>
            <w:r>
              <w:t>Polyphase</w:t>
            </w:r>
            <w:proofErr w:type="spellEnd"/>
            <w:r>
              <w:t xml:space="preserve"> connections- Y/Y, Y/Δ, Δ/Y, Δ/Δ, open Δ and Vector groups – third</w:t>
            </w:r>
            <w:r>
              <w:rPr>
                <w:spacing w:val="-52"/>
              </w:rPr>
              <w:t xml:space="preserve"> </w:t>
            </w:r>
            <w:r>
              <w:t>harmonics in phase voltages – Parallel operation– three winding transformers-</w:t>
            </w:r>
            <w:r>
              <w:rPr>
                <w:spacing w:val="1"/>
              </w:rPr>
              <w:t xml:space="preserve"> </w:t>
            </w:r>
            <w:r>
              <w:t>transients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switching</w:t>
            </w:r>
            <w:r>
              <w:rPr>
                <w:spacing w:val="-2"/>
              </w:rPr>
              <w:t xml:space="preserve"> </w:t>
            </w:r>
            <w:r>
              <w:t>– off</w:t>
            </w:r>
            <w:r>
              <w:rPr>
                <w:spacing w:val="-2"/>
              </w:rPr>
              <w:t xml:space="preserve"> </w:t>
            </w:r>
            <w:r>
              <w:t>load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load</w:t>
            </w:r>
            <w:r>
              <w:rPr>
                <w:spacing w:val="-5"/>
              </w:rPr>
              <w:t xml:space="preserve"> </w:t>
            </w:r>
            <w:r>
              <w:t>tap changers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Scott</w:t>
            </w:r>
            <w:r>
              <w:rPr>
                <w:spacing w:val="1"/>
              </w:rPr>
              <w:t xml:space="preserve"> </w:t>
            </w:r>
            <w:r>
              <w:t>connection.</w:t>
            </w:r>
          </w:p>
        </w:tc>
      </w:tr>
      <w:tr w:rsidR="00EB21AC" w:rsidTr="004045CA">
        <w:trPr>
          <w:trHeight w:val="3797"/>
        </w:trPr>
        <w:tc>
          <w:tcPr>
            <w:tcW w:w="1469" w:type="dxa"/>
          </w:tcPr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rPr>
                <w:b/>
                <w:sz w:val="24"/>
              </w:rPr>
            </w:pPr>
          </w:p>
          <w:p w:rsidR="00EB21AC" w:rsidRDefault="00EB21AC" w:rsidP="004045CA">
            <w:pPr>
              <w:pStyle w:val="TableParagraph"/>
              <w:spacing w:before="138"/>
              <w:ind w:left="206" w:right="200"/>
              <w:jc w:val="center"/>
              <w:rPr>
                <w:b/>
              </w:rPr>
            </w:pPr>
            <w:r>
              <w:rPr>
                <w:b/>
                <w:spacing w:val="-1"/>
              </w:rPr>
              <w:t>Text Books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Books:</w:t>
            </w:r>
          </w:p>
        </w:tc>
        <w:tc>
          <w:tcPr>
            <w:tcW w:w="7778" w:type="dxa"/>
          </w:tcPr>
          <w:p w:rsidR="00EB21AC" w:rsidRDefault="00EB21AC" w:rsidP="004045CA">
            <w:pPr>
              <w:pStyle w:val="TableParagraph"/>
              <w:spacing w:before="1" w:line="251" w:lineRule="exact"/>
              <w:ind w:left="105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  <w:p w:rsidR="00EB21AC" w:rsidRDefault="00EB21AC" w:rsidP="00EB21AC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7" w:lineRule="auto"/>
              <w:ind w:right="113"/>
            </w:pPr>
            <w:r>
              <w:t>Electrical</w:t>
            </w:r>
            <w:r>
              <w:rPr>
                <w:spacing w:val="51"/>
              </w:rPr>
              <w:t xml:space="preserve"> </w:t>
            </w:r>
            <w:r>
              <w:t>Machinery</w:t>
            </w:r>
            <w:r>
              <w:rPr>
                <w:spacing w:val="49"/>
              </w:rPr>
              <w:t xml:space="preserve"> </w:t>
            </w:r>
            <w:r>
              <w:t>by</w:t>
            </w:r>
            <w:r>
              <w:rPr>
                <w:spacing w:val="49"/>
              </w:rPr>
              <w:t xml:space="preserve"> </w:t>
            </w:r>
            <w:r>
              <w:t>Dr.</w:t>
            </w:r>
            <w:r>
              <w:rPr>
                <w:spacing w:val="52"/>
              </w:rPr>
              <w:t xml:space="preserve"> </w:t>
            </w:r>
            <w:r>
              <w:t>P</w:t>
            </w:r>
            <w:r>
              <w:rPr>
                <w:spacing w:val="51"/>
              </w:rPr>
              <w:t xml:space="preserve"> </w:t>
            </w:r>
            <w:r>
              <w:t>S</w:t>
            </w:r>
            <w:r>
              <w:rPr>
                <w:spacing w:val="51"/>
              </w:rPr>
              <w:t xml:space="preserve"> </w:t>
            </w:r>
            <w:proofErr w:type="spellStart"/>
            <w:r>
              <w:t>Bimbhra</w:t>
            </w:r>
            <w:proofErr w:type="spellEnd"/>
            <w:r>
              <w:t>,</w:t>
            </w:r>
            <w:r>
              <w:rPr>
                <w:spacing w:val="52"/>
              </w:rPr>
              <w:t xml:space="preserve"> </w:t>
            </w:r>
            <w:r>
              <w:t>7th</w:t>
            </w:r>
            <w:r>
              <w:rPr>
                <w:spacing w:val="49"/>
              </w:rPr>
              <w:t xml:space="preserve"> </w:t>
            </w:r>
            <w:r>
              <w:t>edition,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Khanna</w:t>
            </w:r>
            <w:proofErr w:type="spellEnd"/>
            <w:r>
              <w:rPr>
                <w:spacing w:val="-52"/>
              </w:rPr>
              <w:t xml:space="preserve"> </w:t>
            </w:r>
            <w:r>
              <w:t>Publishers,</w:t>
            </w:r>
            <w:r>
              <w:rPr>
                <w:spacing w:val="4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Delhi</w:t>
            </w:r>
            <w:proofErr w:type="gramStart"/>
            <w:r>
              <w:t>,1995</w:t>
            </w:r>
            <w:proofErr w:type="gramEnd"/>
            <w:r>
              <w:t>.</w:t>
            </w:r>
          </w:p>
          <w:p w:rsidR="00EB21AC" w:rsidRDefault="00EB21AC" w:rsidP="00EB21AC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before="1"/>
              <w:ind w:hanging="361"/>
            </w:pPr>
            <w:r>
              <w:t>Performance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AC</w:t>
            </w:r>
            <w:r>
              <w:rPr>
                <w:spacing w:val="4"/>
              </w:rPr>
              <w:t xml:space="preserve"> </w:t>
            </w:r>
            <w:r>
              <w:t>machines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M.G.</w:t>
            </w:r>
            <w:r>
              <w:rPr>
                <w:spacing w:val="1"/>
              </w:rPr>
              <w:t xml:space="preserve"> </w:t>
            </w:r>
            <w:r>
              <w:t>Say, CBS,</w:t>
            </w:r>
            <w:r>
              <w:rPr>
                <w:spacing w:val="-4"/>
              </w:rPr>
              <w:t xml:space="preserve"> </w:t>
            </w:r>
            <w:r>
              <w:t>2002.</w:t>
            </w:r>
          </w:p>
          <w:p w:rsidR="00EB21AC" w:rsidRDefault="00EB21AC" w:rsidP="004045CA">
            <w:pPr>
              <w:pStyle w:val="TableParagraph"/>
              <w:spacing w:before="1"/>
              <w:ind w:left="105"/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  <w:proofErr w:type="gramStart"/>
            <w:r>
              <w:rPr>
                <w:b/>
              </w:rPr>
              <w:t>:</w:t>
            </w:r>
            <w:r>
              <w:t>.</w:t>
            </w:r>
            <w:proofErr w:type="gramEnd"/>
          </w:p>
          <w:p w:rsidR="00EB21AC" w:rsidRDefault="00EB21AC" w:rsidP="00EB21AC">
            <w:pPr>
              <w:pStyle w:val="TableParagraph"/>
              <w:numPr>
                <w:ilvl w:val="0"/>
                <w:numId w:val="1"/>
              </w:numPr>
              <w:tabs>
                <w:tab w:val="left" w:pos="1177"/>
              </w:tabs>
              <w:spacing w:before="4" w:line="237" w:lineRule="auto"/>
              <w:ind w:right="106"/>
            </w:pPr>
            <w:r>
              <w:t>Electrical</w:t>
            </w:r>
            <w:r>
              <w:rPr>
                <w:spacing w:val="30"/>
              </w:rPr>
              <w:t xml:space="preserve"> </w:t>
            </w:r>
            <w:r>
              <w:t>Machines</w:t>
            </w:r>
            <w:r>
              <w:rPr>
                <w:spacing w:val="35"/>
              </w:rPr>
              <w:t xml:space="preserve"> </w:t>
            </w:r>
            <w:r>
              <w:t>by</w:t>
            </w:r>
            <w:r>
              <w:rPr>
                <w:spacing w:val="29"/>
              </w:rPr>
              <w:t xml:space="preserve"> </w:t>
            </w:r>
            <w:r>
              <w:t>D.</w:t>
            </w:r>
            <w:r>
              <w:rPr>
                <w:spacing w:val="32"/>
              </w:rPr>
              <w:t xml:space="preserve"> </w:t>
            </w:r>
            <w:proofErr w:type="spellStart"/>
            <w:r>
              <w:t>P.Kothari</w:t>
            </w:r>
            <w:proofErr w:type="spellEnd"/>
            <w:r>
              <w:t>,</w:t>
            </w:r>
            <w:r>
              <w:rPr>
                <w:spacing w:val="36"/>
              </w:rPr>
              <w:t xml:space="preserve"> </w:t>
            </w:r>
            <w:r>
              <w:t>I</w:t>
            </w:r>
            <w:r>
              <w:rPr>
                <w:spacing w:val="28"/>
              </w:rPr>
              <w:t xml:space="preserve"> </w:t>
            </w:r>
            <w:r>
              <w:t>.J</w:t>
            </w:r>
            <w:r>
              <w:rPr>
                <w:spacing w:val="30"/>
              </w:rPr>
              <w:t xml:space="preserve"> </w:t>
            </w:r>
            <w:r>
              <w:t>.</w:t>
            </w:r>
            <w:proofErr w:type="spellStart"/>
            <w:r>
              <w:t>Nagarth</w:t>
            </w:r>
            <w:proofErr w:type="spellEnd"/>
            <w:r>
              <w:t>,</w:t>
            </w:r>
            <w:r>
              <w:rPr>
                <w:spacing w:val="36"/>
              </w:rPr>
              <w:t xml:space="preserve"> </w:t>
            </w:r>
            <w:r>
              <w:t>McGraw</w:t>
            </w:r>
            <w:r>
              <w:rPr>
                <w:spacing w:val="28"/>
              </w:rPr>
              <w:t xml:space="preserve"> </w:t>
            </w:r>
            <w:r>
              <w:t>Hill</w:t>
            </w:r>
            <w:r>
              <w:rPr>
                <w:spacing w:val="-52"/>
              </w:rPr>
              <w:t xml:space="preserve"> </w:t>
            </w:r>
            <w:r>
              <w:t>Publications,</w:t>
            </w:r>
            <w:r>
              <w:rPr>
                <w:spacing w:val="4"/>
              </w:rPr>
              <w:t xml:space="preserve"> </w:t>
            </w:r>
            <w:r>
              <w:t>5th</w:t>
            </w:r>
            <w:r>
              <w:rPr>
                <w:spacing w:val="-3"/>
              </w:rPr>
              <w:t xml:space="preserve"> </w:t>
            </w:r>
            <w:r>
              <w:t>edition</w:t>
            </w:r>
          </w:p>
          <w:p w:rsidR="00EB21AC" w:rsidRDefault="00EB21AC" w:rsidP="00EB21AC">
            <w:pPr>
              <w:pStyle w:val="TableParagraph"/>
              <w:numPr>
                <w:ilvl w:val="0"/>
                <w:numId w:val="1"/>
              </w:numPr>
              <w:tabs>
                <w:tab w:val="left" w:pos="1177"/>
              </w:tabs>
              <w:spacing w:before="1"/>
              <w:ind w:right="106"/>
            </w:pPr>
            <w:r>
              <w:t>Electrical</w:t>
            </w:r>
            <w:r>
              <w:rPr>
                <w:spacing w:val="1"/>
              </w:rPr>
              <w:t xml:space="preserve"> </w:t>
            </w:r>
            <w:r>
              <w:t>Machinery Fundamentals</w:t>
            </w:r>
            <w:r>
              <w:rPr>
                <w:spacing w:val="5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Stephen J</w:t>
            </w:r>
            <w:r>
              <w:rPr>
                <w:spacing w:val="5"/>
              </w:rPr>
              <w:t xml:space="preserve"> </w:t>
            </w:r>
            <w:r>
              <w:t>Chapman McGraw Hill</w:t>
            </w:r>
            <w:r>
              <w:rPr>
                <w:spacing w:val="-52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2011.</w:t>
            </w:r>
          </w:p>
          <w:p w:rsidR="00EB21AC" w:rsidRDefault="00EB21AC" w:rsidP="00EB21AC">
            <w:pPr>
              <w:pStyle w:val="TableParagraph"/>
              <w:numPr>
                <w:ilvl w:val="0"/>
                <w:numId w:val="1"/>
              </w:numPr>
              <w:tabs>
                <w:tab w:val="left" w:pos="1177"/>
              </w:tabs>
              <w:ind w:right="90"/>
            </w:pPr>
            <w:r>
              <w:t>Generalized</w:t>
            </w:r>
            <w:r>
              <w:rPr>
                <w:spacing w:val="53"/>
              </w:rPr>
              <w:t xml:space="preserve"> </w:t>
            </w:r>
            <w:r>
              <w:t>Theory</w:t>
            </w:r>
            <w:r>
              <w:rPr>
                <w:spacing w:val="5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Electrical Machines</w:t>
            </w:r>
            <w:r>
              <w:rPr>
                <w:spacing w:val="4"/>
              </w:rPr>
              <w:t xml:space="preserve"> </w:t>
            </w:r>
            <w:r>
              <w:t>by</w:t>
            </w:r>
            <w:r>
              <w:rPr>
                <w:spacing w:val="53"/>
              </w:rPr>
              <w:t xml:space="preserve"> </w:t>
            </w:r>
            <w:r>
              <w:t>Dr.</w:t>
            </w:r>
            <w:r>
              <w:rPr>
                <w:spacing w:val="51"/>
              </w:rPr>
              <w:t xml:space="preserve"> </w:t>
            </w:r>
            <w:proofErr w:type="gramStart"/>
            <w:r>
              <w:t>P  S</w:t>
            </w:r>
            <w:proofErr w:type="gramEnd"/>
            <w:r>
              <w:rPr>
                <w:spacing w:val="5"/>
              </w:rPr>
              <w:t xml:space="preserve"> </w:t>
            </w:r>
            <w:proofErr w:type="spellStart"/>
            <w:r>
              <w:t>Bimbhra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52"/>
              </w:rPr>
              <w:t xml:space="preserve"> </w:t>
            </w:r>
            <w:r>
              <w:t>Edition,</w:t>
            </w:r>
            <w:r>
              <w:rPr>
                <w:spacing w:val="3"/>
              </w:rPr>
              <w:t xml:space="preserve"> </w:t>
            </w:r>
            <w:proofErr w:type="spellStart"/>
            <w:r>
              <w:t>Khanna</w:t>
            </w:r>
            <w:proofErr w:type="spellEnd"/>
            <w:r>
              <w:rPr>
                <w:spacing w:val="5"/>
              </w:rPr>
              <w:t xml:space="preserve"> </w:t>
            </w:r>
            <w:r>
              <w:t>Publishers,</w:t>
            </w:r>
            <w:r>
              <w:rPr>
                <w:spacing w:val="4"/>
              </w:rPr>
              <w:t xml:space="preserve"> </w:t>
            </w:r>
            <w:r>
              <w:t>2021.</w:t>
            </w:r>
          </w:p>
          <w:p w:rsidR="00EB21AC" w:rsidRDefault="00EB21AC" w:rsidP="00EB21AC">
            <w:pPr>
              <w:pStyle w:val="TableParagraph"/>
              <w:numPr>
                <w:ilvl w:val="0"/>
                <w:numId w:val="1"/>
              </w:numPr>
              <w:tabs>
                <w:tab w:val="left" w:pos="1177"/>
              </w:tabs>
              <w:spacing w:before="4" w:line="237" w:lineRule="auto"/>
              <w:ind w:right="104"/>
            </w:pPr>
            <w:r>
              <w:t>Theory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6"/>
              </w:rPr>
              <w:t xml:space="preserve"> </w:t>
            </w:r>
            <w:r>
              <w:t>Performance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Electrical</w:t>
            </w:r>
            <w:r>
              <w:rPr>
                <w:spacing w:val="1"/>
              </w:rPr>
              <w:t xml:space="preserve"> </w:t>
            </w:r>
            <w:r>
              <w:t>Machines</w:t>
            </w:r>
            <w:r>
              <w:rPr>
                <w:spacing w:val="5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J.B.Gupta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t>S.K.Kataria</w:t>
            </w:r>
            <w:proofErr w:type="spellEnd"/>
            <w:r>
              <w:rPr>
                <w:spacing w:val="-52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Sons</w:t>
            </w:r>
            <w:proofErr w:type="gramStart"/>
            <w:r>
              <w:t>,2007</w:t>
            </w:r>
            <w:proofErr w:type="gramEnd"/>
            <w:r>
              <w:t>.</w:t>
            </w:r>
          </w:p>
          <w:p w:rsidR="00EB21AC" w:rsidRDefault="00EB21AC" w:rsidP="00EB21AC">
            <w:pPr>
              <w:pStyle w:val="TableParagraph"/>
              <w:numPr>
                <w:ilvl w:val="0"/>
                <w:numId w:val="1"/>
              </w:numPr>
              <w:tabs>
                <w:tab w:val="left" w:pos="1177"/>
              </w:tabs>
              <w:spacing w:line="254" w:lineRule="exact"/>
              <w:ind w:right="100"/>
            </w:pPr>
            <w:r>
              <w:t>Electric</w:t>
            </w:r>
            <w:r>
              <w:rPr>
                <w:spacing w:val="18"/>
              </w:rPr>
              <w:t xml:space="preserve"> </w:t>
            </w:r>
            <w:r>
              <w:t>Machinery</w:t>
            </w:r>
            <w:r>
              <w:rPr>
                <w:spacing w:val="16"/>
              </w:rPr>
              <w:t xml:space="preserve"> </w:t>
            </w:r>
            <w:r>
              <w:t>by</w:t>
            </w:r>
            <w:r>
              <w:rPr>
                <w:spacing w:val="18"/>
              </w:rPr>
              <w:t xml:space="preserve"> </w:t>
            </w:r>
            <w:r>
              <w:t>Fitzgerald,</w:t>
            </w:r>
            <w:r>
              <w:rPr>
                <w:spacing w:val="23"/>
              </w:rPr>
              <w:t xml:space="preserve"> </w:t>
            </w:r>
            <w:proofErr w:type="spellStart"/>
            <w:r>
              <w:t>A.E.</w:t>
            </w:r>
            <w:proofErr w:type="gramStart"/>
            <w:r>
              <w:t>,Kingsley</w:t>
            </w:r>
            <w:proofErr w:type="spellEnd"/>
            <w:proofErr w:type="gramEnd"/>
            <w:r>
              <w:t>,</w:t>
            </w:r>
            <w:r>
              <w:rPr>
                <w:spacing w:val="22"/>
              </w:rPr>
              <w:t xml:space="preserve"> </w:t>
            </w:r>
            <w:proofErr w:type="spellStart"/>
            <w:r>
              <w:t>Jr.,C</w:t>
            </w:r>
            <w:proofErr w:type="spellEnd"/>
            <w:r>
              <w:t>.,&amp;</w:t>
            </w:r>
            <w:r>
              <w:rPr>
                <w:spacing w:val="17"/>
              </w:rPr>
              <w:t xml:space="preserve"> </w:t>
            </w:r>
            <w:proofErr w:type="spellStart"/>
            <w:r>
              <w:t>Umans</w:t>
            </w:r>
            <w:proofErr w:type="spellEnd"/>
            <w:r>
              <w:t>,</w:t>
            </w:r>
            <w:r>
              <w:rPr>
                <w:spacing w:val="19"/>
              </w:rPr>
              <w:t xml:space="preserve"> </w:t>
            </w:r>
            <w:r>
              <w:t>S.</w:t>
            </w:r>
            <w:r>
              <w:rPr>
                <w:spacing w:val="19"/>
              </w:rPr>
              <w:t xml:space="preserve"> </w:t>
            </w:r>
            <w:r>
              <w:t>D,</w:t>
            </w:r>
            <w:r>
              <w:rPr>
                <w:spacing w:val="-52"/>
              </w:rPr>
              <w:t xml:space="preserve"> </w:t>
            </w:r>
            <w:r>
              <w:t>7th</w:t>
            </w:r>
            <w:r>
              <w:rPr>
                <w:spacing w:val="-4"/>
              </w:rPr>
              <w:t xml:space="preserve"> </w:t>
            </w:r>
            <w:r>
              <w:t>edition,</w:t>
            </w:r>
            <w:r>
              <w:rPr>
                <w:spacing w:val="4"/>
              </w:rPr>
              <w:t xml:space="preserve"> </w:t>
            </w:r>
            <w:r>
              <w:t>McGraw-Hill</w:t>
            </w:r>
            <w:r>
              <w:rPr>
                <w:spacing w:val="-2"/>
              </w:rPr>
              <w:t xml:space="preserve"> </w:t>
            </w:r>
            <w:r>
              <w:t>Education,</w:t>
            </w:r>
            <w:r>
              <w:rPr>
                <w:spacing w:val="3"/>
              </w:rPr>
              <w:t xml:space="preserve"> </w:t>
            </w:r>
            <w:r>
              <w:t>2014.</w:t>
            </w:r>
          </w:p>
        </w:tc>
      </w:tr>
      <w:tr w:rsidR="00EB21AC" w:rsidTr="004045CA">
        <w:trPr>
          <w:trHeight w:val="1171"/>
        </w:trPr>
        <w:tc>
          <w:tcPr>
            <w:tcW w:w="1469" w:type="dxa"/>
          </w:tcPr>
          <w:p w:rsidR="00EB21AC" w:rsidRDefault="00EB21AC" w:rsidP="004045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B21AC" w:rsidRDefault="00EB21AC" w:rsidP="004045CA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e-Resources:</w:t>
            </w:r>
          </w:p>
        </w:tc>
        <w:tc>
          <w:tcPr>
            <w:tcW w:w="7778" w:type="dxa"/>
          </w:tcPr>
          <w:p w:rsidR="00EB21AC" w:rsidRDefault="00EB21AC" w:rsidP="004045CA">
            <w:pPr>
              <w:pStyle w:val="TableParagraph"/>
              <w:spacing w:before="1" w:line="261" w:lineRule="auto"/>
              <w:ind w:left="105" w:right="3428"/>
            </w:pPr>
            <w:r>
              <w:rPr>
                <w:rFonts w:ascii="Calibri"/>
                <w:sz w:val="24"/>
              </w:rPr>
              <w:t>1</w:t>
            </w:r>
            <w:r>
              <w:t xml:space="preserve">. </w:t>
            </w:r>
            <w:hyperlink r:id="rId5">
              <w:r>
                <w:t>http://nptel.ac.in/courses/108/105/108105112</w:t>
              </w:r>
            </w:hyperlink>
            <w:r>
              <w:rPr>
                <w:spacing w:val="-52"/>
              </w:rPr>
              <w:t xml:space="preserve"> </w:t>
            </w:r>
            <w:r>
              <w:t>2.nptel.ac.in/courses/108/105/108105155</w:t>
            </w:r>
            <w:r>
              <w:rPr>
                <w:spacing w:val="1"/>
              </w:rPr>
              <w:t xml:space="preserve"> </w:t>
            </w:r>
            <w:r>
              <w:t>3.</w:t>
            </w:r>
            <w:hyperlink r:id="rId6">
              <w:r>
                <w:t>http://</w:t>
              </w:r>
              <w:proofErr w:type="spellStart"/>
              <w:r>
                <w:t>iete-elan.ac.in</w:t>
              </w:r>
              <w:proofErr w:type="spellEnd"/>
            </w:hyperlink>
            <w:r>
              <w:rPr>
                <w:spacing w:val="1"/>
              </w:rPr>
              <w:t xml:space="preserve"> </w:t>
            </w:r>
            <w:r>
              <w:t>4.</w:t>
            </w:r>
            <w:hyperlink r:id="rId7">
              <w:r>
                <w:t>http://freevideolectures.com/university/iitm</w:t>
              </w:r>
            </w:hyperlink>
          </w:p>
        </w:tc>
      </w:tr>
    </w:tbl>
    <w:p w:rsidR="00EB21AC" w:rsidRDefault="00EB21AC" w:rsidP="00EB21AC">
      <w:pPr>
        <w:rPr>
          <w:sz w:val="2"/>
          <w:szCs w:val="2"/>
        </w:rPr>
      </w:pPr>
      <w:r w:rsidRPr="00F87E0B">
        <w:pict>
          <v:rect id="_x0000_s1026" style="position:absolute;margin-left:258.8pt;margin-top:277.75pt;width:2.65pt;height:13.45pt;z-index:-251656192;mso-position-horizontal-relative:page;mso-position-vertical-relative:page" stroked="f">
            <w10:wrap anchorx="page" anchory="page"/>
          </v:rect>
        </w:pict>
      </w:r>
    </w:p>
    <w:p w:rsidR="00E4419D" w:rsidRDefault="00EB21AC"/>
    <w:sectPr w:rsidR="00E4419D" w:rsidSect="00C0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E69"/>
    <w:multiLevelType w:val="hybridMultilevel"/>
    <w:tmpl w:val="132E46FE"/>
    <w:lvl w:ilvl="0" w:tplc="DE4EF476">
      <w:start w:val="1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0FA64C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ECB6B86A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2C7C168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 w:tplc="79960846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D632C848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 w:tplc="02B435DA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7" w:tplc="4C48E274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8" w:tplc="3E9E959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</w:abstractNum>
  <w:abstractNum w:abstractNumId="1">
    <w:nsid w:val="14E55BCF"/>
    <w:multiLevelType w:val="hybridMultilevel"/>
    <w:tmpl w:val="D6028F5A"/>
    <w:lvl w:ilvl="0" w:tplc="1C66EBA8">
      <w:start w:val="1"/>
      <w:numFmt w:val="decimal"/>
      <w:lvlText w:val="%1.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E48B78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A2E23B64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DCB0F0F8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 w:tplc="E21E245E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6C3494B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 w:tplc="492C914C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7" w:tplc="A482941E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8" w:tplc="DC02C30A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</w:abstractNum>
  <w:abstractNum w:abstractNumId="2">
    <w:nsid w:val="68CD57C8"/>
    <w:multiLevelType w:val="hybridMultilevel"/>
    <w:tmpl w:val="D460FB8E"/>
    <w:lvl w:ilvl="0" w:tplc="3CE0CAB4">
      <w:start w:val="1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35EFAD2">
      <w:numFmt w:val="bullet"/>
      <w:lvlText w:val="•"/>
      <w:lvlJc w:val="left"/>
      <w:pPr>
        <w:ind w:left="1064" w:hanging="221"/>
      </w:pPr>
      <w:rPr>
        <w:rFonts w:hint="default"/>
        <w:lang w:val="en-US" w:eastAsia="en-US" w:bidi="ar-SA"/>
      </w:rPr>
    </w:lvl>
    <w:lvl w:ilvl="2" w:tplc="FE1862B8">
      <w:numFmt w:val="bullet"/>
      <w:lvlText w:val="•"/>
      <w:lvlJc w:val="left"/>
      <w:pPr>
        <w:ind w:left="1809" w:hanging="221"/>
      </w:pPr>
      <w:rPr>
        <w:rFonts w:hint="default"/>
        <w:lang w:val="en-US" w:eastAsia="en-US" w:bidi="ar-SA"/>
      </w:rPr>
    </w:lvl>
    <w:lvl w:ilvl="3" w:tplc="A3DA654C">
      <w:numFmt w:val="bullet"/>
      <w:lvlText w:val="•"/>
      <w:lvlJc w:val="left"/>
      <w:pPr>
        <w:ind w:left="2554" w:hanging="221"/>
      </w:pPr>
      <w:rPr>
        <w:rFonts w:hint="default"/>
        <w:lang w:val="en-US" w:eastAsia="en-US" w:bidi="ar-SA"/>
      </w:rPr>
    </w:lvl>
    <w:lvl w:ilvl="4" w:tplc="75CA518E">
      <w:numFmt w:val="bullet"/>
      <w:lvlText w:val="•"/>
      <w:lvlJc w:val="left"/>
      <w:pPr>
        <w:ind w:left="3299" w:hanging="221"/>
      </w:pPr>
      <w:rPr>
        <w:rFonts w:hint="default"/>
        <w:lang w:val="en-US" w:eastAsia="en-US" w:bidi="ar-SA"/>
      </w:rPr>
    </w:lvl>
    <w:lvl w:ilvl="5" w:tplc="15B8AF82">
      <w:numFmt w:val="bullet"/>
      <w:lvlText w:val="•"/>
      <w:lvlJc w:val="left"/>
      <w:pPr>
        <w:ind w:left="4044" w:hanging="221"/>
      </w:pPr>
      <w:rPr>
        <w:rFonts w:hint="default"/>
        <w:lang w:val="en-US" w:eastAsia="en-US" w:bidi="ar-SA"/>
      </w:rPr>
    </w:lvl>
    <w:lvl w:ilvl="6" w:tplc="924021F8">
      <w:numFmt w:val="bullet"/>
      <w:lvlText w:val="•"/>
      <w:lvlJc w:val="left"/>
      <w:pPr>
        <w:ind w:left="4789" w:hanging="221"/>
      </w:pPr>
      <w:rPr>
        <w:rFonts w:hint="default"/>
        <w:lang w:val="en-US" w:eastAsia="en-US" w:bidi="ar-SA"/>
      </w:rPr>
    </w:lvl>
    <w:lvl w:ilvl="7" w:tplc="7894535C">
      <w:numFmt w:val="bullet"/>
      <w:lvlText w:val="•"/>
      <w:lvlJc w:val="left"/>
      <w:pPr>
        <w:ind w:left="5534" w:hanging="221"/>
      </w:pPr>
      <w:rPr>
        <w:rFonts w:hint="default"/>
        <w:lang w:val="en-US" w:eastAsia="en-US" w:bidi="ar-SA"/>
      </w:rPr>
    </w:lvl>
    <w:lvl w:ilvl="8" w:tplc="88CC71D8">
      <w:numFmt w:val="bullet"/>
      <w:lvlText w:val="•"/>
      <w:lvlJc w:val="left"/>
      <w:pPr>
        <w:ind w:left="6279" w:hanging="2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1AC"/>
    <w:rsid w:val="00631B27"/>
    <w:rsid w:val="006B4255"/>
    <w:rsid w:val="00C03479"/>
    <w:rsid w:val="00EB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2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21AC"/>
  </w:style>
  <w:style w:type="character" w:customStyle="1" w:styleId="BodyTextChar">
    <w:name w:val="Body Text Char"/>
    <w:basedOn w:val="DefaultParagraphFont"/>
    <w:link w:val="BodyText"/>
    <w:uiPriority w:val="1"/>
    <w:rsid w:val="00EB21AC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EB2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/" TargetMode="External"/><Relationship Id="rId5" Type="http://schemas.openxmlformats.org/officeDocument/2006/relationships/hyperlink" Target="http://nptel.ac.in/courses/108/105/1081051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2024-07-19T06:18:00Z</dcterms:created>
  <dcterms:modified xsi:type="dcterms:W3CDTF">2024-07-19T06:18:00Z</dcterms:modified>
</cp:coreProperties>
</file>